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84E5" w14:textId="6DDA9303" w:rsidR="005D065F" w:rsidRPr="00AD776C" w:rsidRDefault="00B47BD2" w:rsidP="00B928D3">
      <w:pPr>
        <w:jc w:val="center"/>
        <w:rPr>
          <w:rFonts w:ascii="Arial" w:hAnsi="Arial" w:cs="Arial"/>
          <w:sz w:val="20"/>
          <w:szCs w:val="20"/>
        </w:rPr>
      </w:pPr>
      <w:bookmarkStart w:id="0" w:name="_Hlk524954389"/>
      <w:r w:rsidRPr="00AD776C">
        <w:rPr>
          <w:rFonts w:ascii="Arial" w:hAnsi="Arial" w:cs="Arial"/>
          <w:sz w:val="20"/>
          <w:szCs w:val="20"/>
        </w:rPr>
        <w:t xml:space="preserve"> </w:t>
      </w:r>
    </w:p>
    <w:p w14:paraId="572899F4" w14:textId="77777777" w:rsidR="00A67B1F" w:rsidRDefault="00A67B1F" w:rsidP="00B928D3">
      <w:pPr>
        <w:jc w:val="center"/>
        <w:rPr>
          <w:rFonts w:ascii="Arial" w:hAnsi="Arial" w:cs="Arial"/>
          <w:sz w:val="24"/>
          <w:szCs w:val="24"/>
        </w:rPr>
      </w:pPr>
    </w:p>
    <w:p w14:paraId="60E040A3" w14:textId="77777777" w:rsidR="00A67B1F" w:rsidRPr="00F817D1" w:rsidRDefault="00A67B1F" w:rsidP="00B928D3">
      <w:pPr>
        <w:jc w:val="center"/>
        <w:rPr>
          <w:rFonts w:ascii="Arial" w:hAnsi="Arial" w:cs="Arial"/>
          <w:sz w:val="28"/>
          <w:szCs w:val="28"/>
        </w:rPr>
      </w:pPr>
    </w:p>
    <w:p w14:paraId="6F01E180" w14:textId="4BA7010E" w:rsidR="00B928D3" w:rsidRPr="00F817D1" w:rsidRDefault="00981CAA" w:rsidP="00B928D3">
      <w:pPr>
        <w:jc w:val="center"/>
        <w:rPr>
          <w:rFonts w:ascii="Arial" w:hAnsi="Arial" w:cs="Arial"/>
          <w:b/>
          <w:sz w:val="28"/>
          <w:szCs w:val="28"/>
        </w:rPr>
      </w:pPr>
      <w:r w:rsidRPr="00F817D1">
        <w:rPr>
          <w:rFonts w:ascii="Arial" w:hAnsi="Arial" w:cs="Arial"/>
          <w:sz w:val="28"/>
          <w:szCs w:val="28"/>
        </w:rPr>
        <w:t xml:space="preserve"> </w:t>
      </w:r>
      <w:r w:rsidR="00B47BD2" w:rsidRPr="00F817D1">
        <w:rPr>
          <w:rFonts w:ascii="Arial" w:hAnsi="Arial" w:cs="Arial"/>
          <w:sz w:val="28"/>
          <w:szCs w:val="28"/>
        </w:rPr>
        <w:t>“</w:t>
      </w:r>
      <w:r w:rsidR="00B928D3" w:rsidRPr="00F817D1">
        <w:rPr>
          <w:rFonts w:ascii="Arial" w:hAnsi="Arial" w:cs="Arial"/>
          <w:b/>
          <w:sz w:val="28"/>
          <w:szCs w:val="28"/>
        </w:rPr>
        <w:t xml:space="preserve">İcbari tibbi sığorta sistemində sahibkarların (işəgötürənlərin) </w:t>
      </w:r>
      <w:r w:rsidR="00BE3404" w:rsidRPr="00F817D1">
        <w:rPr>
          <w:rFonts w:ascii="Arial" w:hAnsi="Arial" w:cs="Arial"/>
          <w:b/>
          <w:sz w:val="28"/>
          <w:szCs w:val="28"/>
        </w:rPr>
        <w:t>rolu</w:t>
      </w:r>
      <w:r w:rsidR="00B928D3" w:rsidRPr="00F817D1">
        <w:rPr>
          <w:rFonts w:ascii="Arial" w:hAnsi="Arial" w:cs="Arial"/>
          <w:b/>
          <w:sz w:val="28"/>
          <w:szCs w:val="28"/>
        </w:rPr>
        <w:t>: sığortalan və sığortala”</w:t>
      </w:r>
    </w:p>
    <w:p w14:paraId="016856F3" w14:textId="716987C5" w:rsidR="008142E1" w:rsidRPr="00F817D1" w:rsidRDefault="00B928D3" w:rsidP="00B928D3">
      <w:pPr>
        <w:ind w:firstLine="720"/>
        <w:rPr>
          <w:rFonts w:ascii="Arial" w:hAnsi="Arial" w:cs="Arial"/>
          <w:b/>
          <w:sz w:val="28"/>
          <w:szCs w:val="28"/>
        </w:rPr>
      </w:pPr>
      <w:r w:rsidRPr="00F817D1"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="008142E1" w:rsidRPr="00F817D1">
        <w:rPr>
          <w:rFonts w:ascii="Arial" w:hAnsi="Arial" w:cs="Arial"/>
          <w:b/>
          <w:sz w:val="28"/>
          <w:szCs w:val="28"/>
        </w:rPr>
        <w:t>GÜNDƏLİK</w:t>
      </w:r>
    </w:p>
    <w:p w14:paraId="1ADC6ABE" w14:textId="1D3B46E8" w:rsidR="008142E1" w:rsidRPr="00F817D1" w:rsidRDefault="008C5719" w:rsidP="008142E1">
      <w:pPr>
        <w:tabs>
          <w:tab w:val="left" w:pos="3405"/>
        </w:tabs>
        <w:jc w:val="center"/>
        <w:rPr>
          <w:rFonts w:ascii="Arial" w:hAnsi="Arial" w:cs="Arial"/>
          <w:sz w:val="28"/>
          <w:szCs w:val="28"/>
        </w:rPr>
      </w:pPr>
      <w:r w:rsidRPr="00F817D1">
        <w:rPr>
          <w:rFonts w:ascii="Arial" w:hAnsi="Arial" w:cs="Arial"/>
          <w:sz w:val="28"/>
          <w:szCs w:val="28"/>
        </w:rPr>
        <w:t>0</w:t>
      </w:r>
      <w:r w:rsidR="004E2FD1" w:rsidRPr="00F817D1">
        <w:rPr>
          <w:rFonts w:ascii="Arial" w:hAnsi="Arial" w:cs="Arial"/>
          <w:sz w:val="28"/>
          <w:szCs w:val="28"/>
        </w:rPr>
        <w:t>2</w:t>
      </w:r>
      <w:r w:rsidRPr="00F817D1">
        <w:rPr>
          <w:rFonts w:ascii="Arial" w:hAnsi="Arial" w:cs="Arial"/>
          <w:sz w:val="28"/>
          <w:szCs w:val="28"/>
        </w:rPr>
        <w:t xml:space="preserve"> may</w:t>
      </w:r>
      <w:r w:rsidR="00B17690" w:rsidRPr="00F817D1">
        <w:rPr>
          <w:rFonts w:ascii="Arial" w:hAnsi="Arial" w:cs="Arial"/>
          <w:sz w:val="28"/>
          <w:szCs w:val="28"/>
        </w:rPr>
        <w:t xml:space="preserve"> </w:t>
      </w:r>
      <w:r w:rsidR="008142E1" w:rsidRPr="00F817D1">
        <w:rPr>
          <w:rFonts w:ascii="Arial" w:hAnsi="Arial" w:cs="Arial"/>
          <w:sz w:val="28"/>
          <w:szCs w:val="28"/>
        </w:rPr>
        <w:t>201</w:t>
      </w:r>
      <w:r w:rsidR="00D15FAA" w:rsidRPr="00F817D1">
        <w:rPr>
          <w:rFonts w:ascii="Arial" w:hAnsi="Arial" w:cs="Arial"/>
          <w:sz w:val="28"/>
          <w:szCs w:val="28"/>
        </w:rPr>
        <w:t>9</w:t>
      </w:r>
      <w:r w:rsidR="008142E1" w:rsidRPr="00F817D1">
        <w:rPr>
          <w:rFonts w:ascii="Arial" w:hAnsi="Arial" w:cs="Arial"/>
          <w:sz w:val="28"/>
          <w:szCs w:val="28"/>
        </w:rPr>
        <w:t>-c</w:t>
      </w:r>
      <w:r w:rsidR="00D15FAA" w:rsidRPr="00F817D1">
        <w:rPr>
          <w:rFonts w:ascii="Arial" w:hAnsi="Arial" w:cs="Arial"/>
          <w:sz w:val="28"/>
          <w:szCs w:val="28"/>
        </w:rPr>
        <w:t>u</w:t>
      </w:r>
      <w:r w:rsidR="008142E1" w:rsidRPr="00F817D1">
        <w:rPr>
          <w:rFonts w:ascii="Arial" w:hAnsi="Arial" w:cs="Arial"/>
          <w:sz w:val="28"/>
          <w:szCs w:val="28"/>
        </w:rPr>
        <w:t xml:space="preserve"> il,</w:t>
      </w:r>
      <w:r w:rsidR="00AD776C" w:rsidRPr="00F817D1">
        <w:rPr>
          <w:rFonts w:ascii="Arial" w:hAnsi="Arial" w:cs="Arial"/>
          <w:sz w:val="28"/>
          <w:szCs w:val="28"/>
        </w:rPr>
        <w:t xml:space="preserve"> saat 1</w:t>
      </w:r>
      <w:r w:rsidR="0025215D" w:rsidRPr="00F817D1">
        <w:rPr>
          <w:rFonts w:ascii="Arial" w:hAnsi="Arial" w:cs="Arial"/>
          <w:sz w:val="28"/>
          <w:szCs w:val="28"/>
        </w:rPr>
        <w:t>0</w:t>
      </w:r>
      <w:r w:rsidR="00AD776C" w:rsidRPr="00F817D1">
        <w:rPr>
          <w:rFonts w:ascii="Arial" w:hAnsi="Arial" w:cs="Arial"/>
          <w:sz w:val="28"/>
          <w:szCs w:val="28"/>
        </w:rPr>
        <w:t xml:space="preserve">:00 </w:t>
      </w:r>
      <w:r w:rsidR="008142E1" w:rsidRPr="00F817D1">
        <w:rPr>
          <w:rFonts w:ascii="Arial" w:hAnsi="Arial" w:cs="Arial"/>
          <w:sz w:val="28"/>
          <w:szCs w:val="28"/>
        </w:rPr>
        <w:t xml:space="preserve"> </w:t>
      </w:r>
      <w:r w:rsidR="008A575C" w:rsidRPr="00F817D1">
        <w:rPr>
          <w:rFonts w:ascii="Arial" w:hAnsi="Arial" w:cs="Arial"/>
          <w:sz w:val="28"/>
          <w:szCs w:val="28"/>
        </w:rPr>
        <w:t xml:space="preserve"> </w:t>
      </w:r>
    </w:p>
    <w:p w14:paraId="2B858874" w14:textId="7E8F73C8" w:rsidR="0030294C" w:rsidRPr="00F817D1" w:rsidRDefault="00F817D1" w:rsidP="00C81AC3">
      <w:pPr>
        <w:jc w:val="both"/>
        <w:rPr>
          <w:rFonts w:ascii="Arial" w:hAnsi="Arial" w:cs="Arial"/>
          <w:b/>
          <w:sz w:val="28"/>
          <w:szCs w:val="28"/>
        </w:rPr>
      </w:pPr>
      <w:r w:rsidRPr="00F817D1">
        <w:rPr>
          <w:rFonts w:ascii="Arial" w:hAnsi="Arial" w:cs="Arial"/>
          <w:b/>
          <w:sz w:val="28"/>
          <w:szCs w:val="28"/>
        </w:rPr>
        <w:t>Saat 10:00-11:00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9613EF" w:rsidRPr="00F817D1">
        <w:rPr>
          <w:rFonts w:ascii="Arial" w:hAnsi="Arial" w:cs="Arial"/>
          <w:b/>
          <w:sz w:val="28"/>
          <w:szCs w:val="28"/>
        </w:rPr>
        <w:t>Məruzəçilər və m</w:t>
      </w:r>
      <w:r w:rsidR="0030294C" w:rsidRPr="00F817D1">
        <w:rPr>
          <w:rFonts w:ascii="Arial" w:hAnsi="Arial" w:cs="Arial"/>
          <w:b/>
          <w:sz w:val="28"/>
          <w:szCs w:val="28"/>
        </w:rPr>
        <w:t>övzular:</w:t>
      </w:r>
    </w:p>
    <w:p w14:paraId="5C0E5F9E" w14:textId="4E8609A1" w:rsidR="00ED2C33" w:rsidRPr="00F817D1" w:rsidRDefault="00ED2C33" w:rsidP="00F817D1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F817D1">
        <w:rPr>
          <w:rFonts w:ascii="Arial" w:hAnsi="Arial" w:cs="Arial"/>
          <w:b/>
          <w:sz w:val="28"/>
          <w:szCs w:val="28"/>
        </w:rPr>
        <w:t>“Azərbaycanda</w:t>
      </w:r>
      <w:r w:rsidR="00A0674C" w:rsidRPr="00F817D1">
        <w:rPr>
          <w:rFonts w:ascii="Arial" w:hAnsi="Arial" w:cs="Arial"/>
          <w:b/>
          <w:sz w:val="28"/>
          <w:szCs w:val="28"/>
        </w:rPr>
        <w:t xml:space="preserve"> icbari</w:t>
      </w:r>
      <w:r w:rsidRPr="00F817D1">
        <w:rPr>
          <w:rFonts w:ascii="Arial" w:hAnsi="Arial" w:cs="Arial"/>
          <w:b/>
          <w:sz w:val="28"/>
          <w:szCs w:val="28"/>
        </w:rPr>
        <w:t xml:space="preserve"> tibbi sığortanın tətbiqi: 2020-ci ilə hazırlıq</w:t>
      </w:r>
      <w:r w:rsidRPr="00F817D1">
        <w:rPr>
          <w:rFonts w:ascii="Arial" w:hAnsi="Arial" w:cs="Arial"/>
          <w:sz w:val="28"/>
          <w:szCs w:val="28"/>
        </w:rPr>
        <w:t>”</w:t>
      </w:r>
      <w:r w:rsidR="00A0674C" w:rsidRPr="00F817D1">
        <w:rPr>
          <w:rFonts w:ascii="Arial" w:hAnsi="Arial" w:cs="Arial"/>
          <w:sz w:val="28"/>
          <w:szCs w:val="28"/>
        </w:rPr>
        <w:t>,</w:t>
      </w:r>
      <w:r w:rsidRPr="00F817D1">
        <w:rPr>
          <w:rFonts w:ascii="Arial" w:hAnsi="Arial" w:cs="Arial"/>
          <w:b/>
          <w:sz w:val="28"/>
          <w:szCs w:val="28"/>
        </w:rPr>
        <w:t xml:space="preserve"> </w:t>
      </w:r>
      <w:r w:rsidRPr="00F817D1">
        <w:rPr>
          <w:rFonts w:ascii="Arial" w:hAnsi="Arial" w:cs="Arial"/>
          <w:i/>
          <w:sz w:val="28"/>
          <w:szCs w:val="28"/>
        </w:rPr>
        <w:t>Məruzəçi: Tibbi iddialar departamenti</w:t>
      </w:r>
      <w:r w:rsidR="006A57AA" w:rsidRPr="00F817D1">
        <w:rPr>
          <w:rFonts w:ascii="Arial" w:hAnsi="Arial" w:cs="Arial"/>
          <w:i/>
          <w:sz w:val="28"/>
          <w:szCs w:val="28"/>
        </w:rPr>
        <w:t>nin rəhbəri Vüqar Qurbanov</w:t>
      </w:r>
    </w:p>
    <w:p w14:paraId="60FF4E15" w14:textId="77777777" w:rsidR="0039158D" w:rsidRPr="00F817D1" w:rsidRDefault="0039158D" w:rsidP="0039158D">
      <w:pPr>
        <w:spacing w:line="276" w:lineRule="auto"/>
        <w:jc w:val="both"/>
        <w:rPr>
          <w:rFonts w:ascii="Arial" w:hAnsi="Arial" w:cs="Arial"/>
          <w:i/>
          <w:sz w:val="28"/>
          <w:szCs w:val="28"/>
        </w:rPr>
      </w:pPr>
      <w:r w:rsidRPr="00F817D1">
        <w:rPr>
          <w:rFonts w:ascii="Arial" w:hAnsi="Arial" w:cs="Arial"/>
          <w:b/>
          <w:sz w:val="28"/>
          <w:szCs w:val="28"/>
        </w:rPr>
        <w:t xml:space="preserve">“İcbari tibbi sığorta çərçivəsində tibb müəssisələrinin </w:t>
      </w:r>
      <w:proofErr w:type="spellStart"/>
      <w:r w:rsidRPr="00F817D1">
        <w:rPr>
          <w:rFonts w:ascii="Arial" w:hAnsi="Arial" w:cs="Arial"/>
          <w:b/>
          <w:sz w:val="28"/>
          <w:szCs w:val="28"/>
        </w:rPr>
        <w:t>maliyyələşdirilməsi</w:t>
      </w:r>
      <w:proofErr w:type="spellEnd"/>
      <w:r w:rsidRPr="00F817D1">
        <w:rPr>
          <w:rFonts w:ascii="Arial" w:hAnsi="Arial" w:cs="Arial"/>
          <w:b/>
          <w:sz w:val="28"/>
          <w:szCs w:val="28"/>
        </w:rPr>
        <w:t xml:space="preserve"> qaydaları”,</w:t>
      </w:r>
      <w:r w:rsidRPr="00F817D1">
        <w:rPr>
          <w:rFonts w:ascii="Arial" w:hAnsi="Arial" w:cs="Arial"/>
          <w:sz w:val="28"/>
          <w:szCs w:val="28"/>
        </w:rPr>
        <w:t xml:space="preserve"> </w:t>
      </w:r>
      <w:r w:rsidRPr="00F817D1">
        <w:rPr>
          <w:rFonts w:ascii="Arial" w:hAnsi="Arial" w:cs="Arial"/>
          <w:i/>
          <w:sz w:val="28"/>
          <w:szCs w:val="28"/>
        </w:rPr>
        <w:t>Məruzəçi: Strateji təhlil departamentinin rəhbəri Araz Nəsirov</w:t>
      </w:r>
    </w:p>
    <w:p w14:paraId="3A3AFCE9" w14:textId="4AEA6421" w:rsidR="00ED2C33" w:rsidRPr="00F817D1" w:rsidRDefault="0039158D" w:rsidP="0039158D">
      <w:pPr>
        <w:spacing w:line="276" w:lineRule="auto"/>
        <w:jc w:val="both"/>
        <w:rPr>
          <w:rFonts w:ascii="Arial" w:hAnsi="Arial" w:cs="Arial"/>
          <w:i/>
          <w:sz w:val="28"/>
          <w:szCs w:val="28"/>
        </w:rPr>
      </w:pPr>
      <w:r w:rsidRPr="00F817D1">
        <w:rPr>
          <w:rFonts w:ascii="Arial" w:hAnsi="Arial" w:cs="Arial"/>
          <w:sz w:val="28"/>
          <w:szCs w:val="28"/>
        </w:rPr>
        <w:t xml:space="preserve"> </w:t>
      </w:r>
      <w:r w:rsidR="00ED2C33" w:rsidRPr="00F817D1">
        <w:rPr>
          <w:rFonts w:ascii="Arial" w:hAnsi="Arial" w:cs="Arial"/>
          <w:sz w:val="28"/>
          <w:szCs w:val="28"/>
        </w:rPr>
        <w:t>“</w:t>
      </w:r>
      <w:r w:rsidR="00ED2C33" w:rsidRPr="00F817D1">
        <w:rPr>
          <w:rFonts w:ascii="Arial" w:hAnsi="Arial" w:cs="Arial"/>
          <w:b/>
          <w:sz w:val="28"/>
          <w:szCs w:val="28"/>
        </w:rPr>
        <w:t>İcbari tibbi sığorta üzrə sığortalıların hüquq və vəzifələri</w:t>
      </w:r>
      <w:r w:rsidR="00ED2C33" w:rsidRPr="00F817D1">
        <w:rPr>
          <w:rFonts w:ascii="Arial" w:hAnsi="Arial" w:cs="Arial"/>
          <w:sz w:val="28"/>
          <w:szCs w:val="28"/>
        </w:rPr>
        <w:t>”</w:t>
      </w:r>
      <w:r w:rsidR="00ED2C33" w:rsidRPr="00F817D1">
        <w:rPr>
          <w:rFonts w:ascii="Arial" w:hAnsi="Arial" w:cs="Arial"/>
          <w:i/>
          <w:sz w:val="28"/>
          <w:szCs w:val="28"/>
        </w:rPr>
        <w:t>, Məruzəçi:</w:t>
      </w:r>
      <w:r w:rsidR="00F817D1" w:rsidRPr="00F817D1">
        <w:rPr>
          <w:rFonts w:ascii="Arial" w:hAnsi="Arial" w:cs="Arial"/>
          <w:i/>
          <w:sz w:val="28"/>
          <w:szCs w:val="28"/>
        </w:rPr>
        <w:t xml:space="preserve"> </w:t>
      </w:r>
      <w:r w:rsidR="00ED2C33" w:rsidRPr="00F817D1">
        <w:rPr>
          <w:rFonts w:ascii="Arial" w:hAnsi="Arial" w:cs="Arial"/>
          <w:i/>
          <w:sz w:val="28"/>
          <w:szCs w:val="28"/>
        </w:rPr>
        <w:t>Hüquq departamenti</w:t>
      </w:r>
      <w:r w:rsidR="006A57AA" w:rsidRPr="00F817D1">
        <w:rPr>
          <w:rFonts w:ascii="Arial" w:hAnsi="Arial" w:cs="Arial"/>
          <w:i/>
          <w:sz w:val="28"/>
          <w:szCs w:val="28"/>
        </w:rPr>
        <w:t xml:space="preserve">nin Hüquqi aktların və müqavilələrin ekspertizası şöbəsinin </w:t>
      </w:r>
      <w:proofErr w:type="spellStart"/>
      <w:r w:rsidR="006A57AA" w:rsidRPr="00F817D1">
        <w:rPr>
          <w:rFonts w:ascii="Arial" w:hAnsi="Arial" w:cs="Arial"/>
          <w:i/>
          <w:sz w:val="28"/>
          <w:szCs w:val="28"/>
        </w:rPr>
        <w:t>koordinatoru</w:t>
      </w:r>
      <w:proofErr w:type="spellEnd"/>
      <w:r w:rsidR="006A57AA" w:rsidRPr="00F817D1">
        <w:rPr>
          <w:rFonts w:ascii="Arial" w:hAnsi="Arial" w:cs="Arial"/>
          <w:i/>
          <w:sz w:val="28"/>
          <w:szCs w:val="28"/>
        </w:rPr>
        <w:t xml:space="preserve"> Tural Musayev</w:t>
      </w:r>
    </w:p>
    <w:p w14:paraId="1E45A23B" w14:textId="6059B0DF" w:rsidR="00B928D3" w:rsidRPr="00F817D1" w:rsidRDefault="00F817D1" w:rsidP="00FE2526">
      <w:pPr>
        <w:jc w:val="both"/>
        <w:rPr>
          <w:rFonts w:ascii="Arial" w:hAnsi="Arial" w:cs="Arial"/>
          <w:b/>
          <w:sz w:val="28"/>
          <w:szCs w:val="28"/>
        </w:rPr>
      </w:pPr>
      <w:r w:rsidRPr="00F817D1">
        <w:rPr>
          <w:rFonts w:ascii="Arial" w:hAnsi="Arial" w:cs="Arial"/>
          <w:b/>
          <w:sz w:val="28"/>
          <w:szCs w:val="28"/>
        </w:rPr>
        <w:t>Saat 11:00-12:00</w:t>
      </w:r>
      <w:r>
        <w:rPr>
          <w:rFonts w:ascii="Arial" w:hAnsi="Arial" w:cs="Arial"/>
          <w:b/>
          <w:sz w:val="28"/>
          <w:szCs w:val="28"/>
        </w:rPr>
        <w:t>,</w:t>
      </w:r>
      <w:bookmarkStart w:id="1" w:name="_GoBack"/>
      <w:bookmarkEnd w:id="1"/>
      <w:r w:rsidRPr="00F817D1">
        <w:rPr>
          <w:rFonts w:ascii="Arial" w:hAnsi="Arial" w:cs="Arial"/>
          <w:b/>
          <w:sz w:val="28"/>
          <w:szCs w:val="28"/>
        </w:rPr>
        <w:t xml:space="preserve"> </w:t>
      </w:r>
      <w:r w:rsidR="00B928D3" w:rsidRPr="00F817D1">
        <w:rPr>
          <w:rFonts w:ascii="Arial" w:hAnsi="Arial" w:cs="Arial"/>
          <w:b/>
          <w:sz w:val="28"/>
          <w:szCs w:val="28"/>
        </w:rPr>
        <w:t>Sual - cavab sessiyası</w:t>
      </w:r>
    </w:p>
    <w:p w14:paraId="214B1F24" w14:textId="6396E109" w:rsidR="0030294C" w:rsidRPr="00F817D1" w:rsidRDefault="00981CAA" w:rsidP="00C81AC3">
      <w:pPr>
        <w:jc w:val="both"/>
        <w:rPr>
          <w:rFonts w:ascii="Arial" w:hAnsi="Arial" w:cs="Arial"/>
          <w:b/>
          <w:sz w:val="28"/>
          <w:szCs w:val="28"/>
        </w:rPr>
      </w:pPr>
      <w:r w:rsidRPr="00F817D1">
        <w:rPr>
          <w:rFonts w:ascii="Arial" w:hAnsi="Arial" w:cs="Arial"/>
          <w:b/>
          <w:sz w:val="28"/>
          <w:szCs w:val="28"/>
        </w:rPr>
        <w:t>Təşkilatçılar: Azərbaycan Respublikası Sahibkarlar (İşəgötürənlər) Təşkilatları Milli Konfederasiyası və İcbari Tibbi Sığorta üzrə Dövlət Agentliyi</w:t>
      </w:r>
      <w:bookmarkEnd w:id="0"/>
    </w:p>
    <w:sectPr w:rsidR="0030294C" w:rsidRPr="00F817D1" w:rsidSect="00DE35E1">
      <w:headerReference w:type="default" r:id="rId8"/>
      <w:footerReference w:type="default" r:id="rId9"/>
      <w:pgSz w:w="12240" w:h="15840"/>
      <w:pgMar w:top="432" w:right="1170" w:bottom="720" w:left="117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6F2A3" w14:textId="77777777" w:rsidR="001A1155" w:rsidRDefault="001A1155" w:rsidP="00C334A2">
      <w:pPr>
        <w:spacing w:after="0" w:line="240" w:lineRule="auto"/>
      </w:pPr>
      <w:r>
        <w:separator/>
      </w:r>
    </w:p>
  </w:endnote>
  <w:endnote w:type="continuationSeparator" w:id="0">
    <w:p w14:paraId="11E79CDC" w14:textId="77777777" w:rsidR="001A1155" w:rsidRDefault="001A1155" w:rsidP="00C3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8EC29" w14:textId="77777777" w:rsidR="00C334A2" w:rsidRDefault="00C334A2" w:rsidP="00C334A2">
    <w:pPr>
      <w:pStyle w:val="Footer"/>
      <w:jc w:val="center"/>
      <w:rPr>
        <w:rFonts w:ascii="Helvetica" w:hAnsi="Helvetica"/>
        <w:b/>
        <w:color w:val="0066FF"/>
        <w:sz w:val="18"/>
      </w:rPr>
    </w:pPr>
  </w:p>
  <w:p w14:paraId="4658C586" w14:textId="77777777" w:rsidR="00C334A2" w:rsidRDefault="00C334A2" w:rsidP="00C334A2">
    <w:pPr>
      <w:pStyle w:val="Footer"/>
      <w:jc w:val="center"/>
      <w:rPr>
        <w:rFonts w:ascii="Helvetica" w:hAnsi="Helvetica"/>
        <w:b/>
        <w:color w:val="0066FF"/>
        <w:sz w:val="18"/>
      </w:rPr>
    </w:pPr>
    <w:r>
      <w:rPr>
        <w:rFonts w:ascii="Helvetica" w:hAnsi="Helvetica"/>
        <w:b/>
        <w:noProof/>
        <w:color w:val="0066FF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826EE" wp14:editId="40CA66FB">
              <wp:simplePos x="0" y="0"/>
              <wp:positionH relativeFrom="margin">
                <wp:posOffset>139148</wp:posOffset>
              </wp:positionH>
              <wp:positionV relativeFrom="paragraph">
                <wp:posOffset>103312</wp:posOffset>
              </wp:positionV>
              <wp:extent cx="6607534" cy="7951"/>
              <wp:effectExtent l="0" t="0" r="22225" b="3048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7534" cy="7951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465C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95pt,8.15pt" to="531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" strokecolor="#5b9bd5 [3204]" strokeweight=".5pt">
              <v:stroke joinstyle="miter"/>
              <w10:wrap anchorx="margin"/>
            </v:line>
          </w:pict>
        </mc:Fallback>
      </mc:AlternateContent>
    </w:r>
  </w:p>
  <w:p w14:paraId="569E7D58" w14:textId="7482CCCD" w:rsidR="00C334A2" w:rsidRPr="00C334A2" w:rsidRDefault="00C334A2" w:rsidP="00C334A2">
    <w:pPr>
      <w:pStyle w:val="Footer"/>
      <w:jc w:val="center"/>
      <w:rPr>
        <w:rFonts w:ascii="Helvetica" w:hAnsi="Helvetica"/>
        <w:sz w:val="18"/>
      </w:rPr>
    </w:pPr>
    <w:r w:rsidRPr="00DB6601">
      <w:rPr>
        <w:rFonts w:ascii="Helvetica" w:hAnsi="Helvetica"/>
        <w:b/>
        <w:color w:val="2E74B5" w:themeColor="accent1" w:themeShade="BF"/>
        <w:sz w:val="18"/>
      </w:rPr>
      <w:t>Ünvan</w:t>
    </w:r>
    <w:r w:rsidRPr="00C334A2">
      <w:rPr>
        <w:rFonts w:ascii="Helvetica" w:hAnsi="Helvetica"/>
        <w:b/>
        <w:sz w:val="18"/>
      </w:rPr>
      <w:t>:</w:t>
    </w:r>
    <w:r w:rsidRPr="00C334A2">
      <w:rPr>
        <w:rFonts w:ascii="Helvetica" w:hAnsi="Helvetica"/>
        <w:sz w:val="18"/>
      </w:rPr>
      <w:t xml:space="preserve"> Azərbaycan, Bakı, </w:t>
    </w:r>
    <w:r w:rsidR="00262B02">
      <w:rPr>
        <w:rFonts w:ascii="Helvetica" w:hAnsi="Helvetica"/>
        <w:sz w:val="18"/>
      </w:rPr>
      <w:t xml:space="preserve">Lev </w:t>
    </w:r>
    <w:proofErr w:type="spellStart"/>
    <w:r w:rsidR="00262B02">
      <w:rPr>
        <w:rFonts w:ascii="Helvetica" w:hAnsi="Helvetica"/>
        <w:sz w:val="18"/>
      </w:rPr>
      <w:t>Tolstoy</w:t>
    </w:r>
    <w:proofErr w:type="spellEnd"/>
    <w:r w:rsidRPr="00C334A2">
      <w:rPr>
        <w:rFonts w:ascii="Helvetica" w:hAnsi="Helvetica"/>
        <w:sz w:val="18"/>
      </w:rPr>
      <w:t xml:space="preserve"> küçəsi </w:t>
    </w:r>
    <w:r w:rsidR="004E2FD1">
      <w:rPr>
        <w:rFonts w:ascii="Helvetica" w:hAnsi="Helvetica"/>
        <w:sz w:val="18"/>
      </w:rPr>
      <w:t>170</w:t>
    </w:r>
    <w:r w:rsidRPr="00C334A2">
      <w:rPr>
        <w:rFonts w:ascii="Helvetica" w:hAnsi="Helvetica"/>
        <w:sz w:val="18"/>
      </w:rPr>
      <w:t>, Bakı AZ10</w:t>
    </w:r>
    <w:r w:rsidR="000D1FA5">
      <w:rPr>
        <w:rFonts w:ascii="Helvetica" w:hAnsi="Helvetica"/>
        <w:sz w:val="18"/>
      </w:rPr>
      <w:t>95</w:t>
    </w:r>
  </w:p>
  <w:p w14:paraId="193B86BE" w14:textId="77777777" w:rsidR="00C334A2" w:rsidRPr="00C334A2" w:rsidRDefault="00C334A2" w:rsidP="00C334A2">
    <w:pPr>
      <w:pStyle w:val="Footer"/>
      <w:jc w:val="center"/>
      <w:rPr>
        <w:rFonts w:ascii="Helvetica" w:hAnsi="Helvetica"/>
        <w:sz w:val="18"/>
      </w:rPr>
    </w:pPr>
  </w:p>
  <w:p w14:paraId="1BACDE79" w14:textId="77777777" w:rsidR="00C334A2" w:rsidRPr="00C334A2" w:rsidRDefault="00C334A2" w:rsidP="00C334A2">
    <w:pPr>
      <w:pStyle w:val="Footer"/>
      <w:jc w:val="center"/>
      <w:rPr>
        <w:rFonts w:ascii="Helvetica" w:hAnsi="Helvetica"/>
        <w:sz w:val="18"/>
      </w:rPr>
    </w:pPr>
    <w:r w:rsidRPr="00DB6601">
      <w:rPr>
        <w:rFonts w:ascii="Helvetica" w:hAnsi="Helvetica"/>
        <w:b/>
        <w:color w:val="2E74B5" w:themeColor="accent1" w:themeShade="BF"/>
        <w:sz w:val="18"/>
      </w:rPr>
      <w:t xml:space="preserve">Tel: </w:t>
    </w:r>
    <w:r w:rsidRPr="00C334A2">
      <w:rPr>
        <w:rFonts w:ascii="Helvetica" w:hAnsi="Helvetica"/>
        <w:sz w:val="18"/>
      </w:rPr>
      <w:t xml:space="preserve">(+994 12) 310 07 70         </w:t>
    </w:r>
    <w:r w:rsidRPr="00DB6601">
      <w:rPr>
        <w:rFonts w:ascii="Helvetica" w:hAnsi="Helvetica"/>
        <w:b/>
        <w:color w:val="2E74B5" w:themeColor="accent1" w:themeShade="BF"/>
        <w:sz w:val="18"/>
      </w:rPr>
      <w:t xml:space="preserve">URL: </w:t>
    </w:r>
    <w:r w:rsidRPr="00C334A2">
      <w:rPr>
        <w:rFonts w:ascii="Helvetica" w:hAnsi="Helvetica"/>
        <w:sz w:val="18"/>
      </w:rPr>
      <w:t xml:space="preserve">www.its.gov.az            </w:t>
    </w:r>
    <w:r w:rsidRPr="00DB6601">
      <w:rPr>
        <w:rFonts w:ascii="Helvetica" w:hAnsi="Helvetica"/>
        <w:b/>
        <w:color w:val="2E74B5" w:themeColor="accent1" w:themeShade="BF"/>
        <w:sz w:val="18"/>
      </w:rPr>
      <w:t>Email:</w:t>
    </w:r>
    <w:r w:rsidRPr="00C334A2">
      <w:rPr>
        <w:rFonts w:ascii="Helvetica" w:hAnsi="Helvetica"/>
        <w:sz w:val="18"/>
      </w:rPr>
      <w:t xml:space="preserve"> press@its.gov.az</w:t>
    </w:r>
  </w:p>
  <w:p w14:paraId="51DF8B51" w14:textId="77777777" w:rsidR="00C334A2" w:rsidRPr="00C334A2" w:rsidRDefault="00C334A2" w:rsidP="00C334A2">
    <w:pPr>
      <w:pStyle w:val="Footer"/>
      <w:jc w:val="center"/>
      <w:rPr>
        <w:rFonts w:ascii="Helvetica" w:hAnsi="Helvetic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75CC2" w14:textId="77777777" w:rsidR="001A1155" w:rsidRDefault="001A1155" w:rsidP="00C334A2">
      <w:pPr>
        <w:spacing w:after="0" w:line="240" w:lineRule="auto"/>
      </w:pPr>
      <w:r>
        <w:separator/>
      </w:r>
    </w:p>
  </w:footnote>
  <w:footnote w:type="continuationSeparator" w:id="0">
    <w:p w14:paraId="31E973D3" w14:textId="77777777" w:rsidR="001A1155" w:rsidRDefault="001A1155" w:rsidP="00C3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D63DF" w14:textId="1C9D4E1C" w:rsidR="00C334A2" w:rsidRDefault="00A67B1F" w:rsidP="00BA7C54">
    <w:pPr>
      <w:pStyle w:val="Header"/>
      <w:tabs>
        <w:tab w:val="left" w:pos="1114"/>
        <w:tab w:val="center" w:pos="5400"/>
        <w:tab w:val="left" w:pos="6611"/>
      </w:tabs>
      <w:jc w:val="both"/>
      <w:rPr>
        <w:rFonts w:ascii="Helvetica" w:hAnsi="Helvetica"/>
        <w:noProof/>
        <w:color w:val="2E74B5" w:themeColor="accent1" w:themeShade="BF"/>
        <w:sz w:val="18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D4DC8E0" wp14:editId="035A4849">
          <wp:simplePos x="0" y="0"/>
          <wp:positionH relativeFrom="column">
            <wp:posOffset>5314950</wp:posOffset>
          </wp:positionH>
          <wp:positionV relativeFrom="paragraph">
            <wp:posOffset>-91440</wp:posOffset>
          </wp:positionV>
          <wp:extent cx="1029970" cy="10350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7B1F">
      <w:rPr>
        <w:rFonts w:ascii="Arial" w:hAnsi="Arial" w:cs="Arial"/>
        <w:noProof/>
        <w:sz w:val="20"/>
        <w:szCs w:val="20"/>
      </w:rPr>
      <w:t xml:space="preserve"> </w:t>
    </w:r>
  </w:p>
  <w:p w14:paraId="34488E9A" w14:textId="039646CD" w:rsidR="00AB010B" w:rsidRDefault="00AB010B" w:rsidP="0092254B">
    <w:pPr>
      <w:pStyle w:val="Header"/>
      <w:rPr>
        <w:rFonts w:ascii="Helvetica" w:hAnsi="Helvetica"/>
        <w:color w:val="2E74B5" w:themeColor="accent1" w:themeShade="BF"/>
        <w:sz w:val="18"/>
      </w:rPr>
    </w:pPr>
  </w:p>
  <w:p w14:paraId="574B63E2" w14:textId="59CA4EE7" w:rsidR="00A67B1F" w:rsidRDefault="00A67B1F" w:rsidP="0092254B">
    <w:pPr>
      <w:pStyle w:val="Header"/>
      <w:rPr>
        <w:rFonts w:ascii="Helvetica" w:hAnsi="Helvetica"/>
        <w:color w:val="2E74B5" w:themeColor="accent1" w:themeShade="BF"/>
        <w:sz w:val="18"/>
      </w:rPr>
    </w:pPr>
    <w:r w:rsidRPr="00BA7C54">
      <w:rPr>
        <w:noProof/>
      </w:rPr>
      <w:drawing>
        <wp:anchor distT="0" distB="0" distL="114300" distR="114300" simplePos="0" relativeHeight="251662336" behindDoc="0" locked="0" layoutInCell="1" allowOverlap="1" wp14:anchorId="33A8C7C1" wp14:editId="4141DFBD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305685" cy="590550"/>
          <wp:effectExtent l="0" t="0" r="0" b="0"/>
          <wp:wrapSquare wrapText="bothSides"/>
          <wp:docPr id="18" name="Picture 18" descr="C:\Users\pmaharramova.ITS\Desktop\ITS_RGB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maharramova.ITS\Desktop\ITS_RGB_Larg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2BAAC2" w14:textId="1042D728" w:rsidR="00A67B1F" w:rsidRDefault="00A67B1F" w:rsidP="0092254B">
    <w:pPr>
      <w:pStyle w:val="Header"/>
      <w:rPr>
        <w:rFonts w:ascii="Helvetica" w:hAnsi="Helvetica"/>
        <w:color w:val="2E74B5" w:themeColor="accent1" w:themeShade="BF"/>
        <w:sz w:val="18"/>
      </w:rPr>
    </w:pPr>
  </w:p>
  <w:p w14:paraId="6F44C49D" w14:textId="3A36CEF7" w:rsidR="00A67B1F" w:rsidRDefault="00A67B1F" w:rsidP="0092254B">
    <w:pPr>
      <w:pStyle w:val="Header"/>
      <w:rPr>
        <w:rFonts w:ascii="Helvetica" w:hAnsi="Helvetica"/>
        <w:color w:val="2E74B5" w:themeColor="accent1" w:themeShade="BF"/>
        <w:sz w:val="18"/>
      </w:rPr>
    </w:pPr>
    <w:r>
      <w:rPr>
        <w:rFonts w:ascii="Helvetica" w:hAnsi="Helvetica"/>
        <w:color w:val="2E74B5" w:themeColor="accent1" w:themeShade="BF"/>
        <w:sz w:val="18"/>
      </w:rPr>
      <w:t xml:space="preserve">                                                  </w:t>
    </w:r>
  </w:p>
  <w:p w14:paraId="3DE3A9D7" w14:textId="61F775AB" w:rsidR="00A67B1F" w:rsidRDefault="00A67B1F" w:rsidP="0092254B">
    <w:pPr>
      <w:pStyle w:val="Header"/>
      <w:rPr>
        <w:rFonts w:ascii="Helvetica" w:hAnsi="Helvetica"/>
        <w:color w:val="2E74B5" w:themeColor="accent1" w:themeShade="BF"/>
        <w:sz w:val="18"/>
      </w:rPr>
    </w:pPr>
  </w:p>
  <w:p w14:paraId="6D6A15C8" w14:textId="77777777" w:rsidR="00A67B1F" w:rsidRPr="00DB6601" w:rsidRDefault="00A67B1F" w:rsidP="0092254B">
    <w:pPr>
      <w:pStyle w:val="Header"/>
      <w:rPr>
        <w:rFonts w:ascii="Helvetica" w:hAnsi="Helvetica"/>
        <w:color w:val="2E74B5" w:themeColor="accent1" w:themeShade="BF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0AE8"/>
    <w:multiLevelType w:val="hybridMultilevel"/>
    <w:tmpl w:val="B30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09D2"/>
    <w:multiLevelType w:val="hybridMultilevel"/>
    <w:tmpl w:val="EB6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F02B4"/>
    <w:multiLevelType w:val="hybridMultilevel"/>
    <w:tmpl w:val="02C81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D7D97"/>
    <w:multiLevelType w:val="hybridMultilevel"/>
    <w:tmpl w:val="DFE2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36E6"/>
    <w:multiLevelType w:val="hybridMultilevel"/>
    <w:tmpl w:val="B3124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F4075E"/>
    <w:multiLevelType w:val="hybridMultilevel"/>
    <w:tmpl w:val="A32696F0"/>
    <w:lvl w:ilvl="0" w:tplc="0B3EA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E2DFB"/>
    <w:multiLevelType w:val="hybridMultilevel"/>
    <w:tmpl w:val="6772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6B"/>
    <w:rsid w:val="00003DD4"/>
    <w:rsid w:val="00014FD7"/>
    <w:rsid w:val="00017592"/>
    <w:rsid w:val="0002236E"/>
    <w:rsid w:val="000702A6"/>
    <w:rsid w:val="00090FCA"/>
    <w:rsid w:val="000A1F92"/>
    <w:rsid w:val="000A3D34"/>
    <w:rsid w:val="000A4EAD"/>
    <w:rsid w:val="000B5C53"/>
    <w:rsid w:val="000C56AB"/>
    <w:rsid w:val="000D1FA5"/>
    <w:rsid w:val="000D5AB8"/>
    <w:rsid w:val="000E36DE"/>
    <w:rsid w:val="0011086A"/>
    <w:rsid w:val="00114238"/>
    <w:rsid w:val="00126559"/>
    <w:rsid w:val="00132B1E"/>
    <w:rsid w:val="0017162C"/>
    <w:rsid w:val="00175974"/>
    <w:rsid w:val="001764A1"/>
    <w:rsid w:val="001A1155"/>
    <w:rsid w:val="001B0C30"/>
    <w:rsid w:val="001B1DA4"/>
    <w:rsid w:val="001E315E"/>
    <w:rsid w:val="001F2D2D"/>
    <w:rsid w:val="001F456B"/>
    <w:rsid w:val="00215222"/>
    <w:rsid w:val="00227F02"/>
    <w:rsid w:val="00236808"/>
    <w:rsid w:val="0025114A"/>
    <w:rsid w:val="0025215D"/>
    <w:rsid w:val="00262B02"/>
    <w:rsid w:val="002742AC"/>
    <w:rsid w:val="0029648E"/>
    <w:rsid w:val="002A012F"/>
    <w:rsid w:val="002A228A"/>
    <w:rsid w:val="002C497C"/>
    <w:rsid w:val="0030294C"/>
    <w:rsid w:val="003058EE"/>
    <w:rsid w:val="00347176"/>
    <w:rsid w:val="00362415"/>
    <w:rsid w:val="00371530"/>
    <w:rsid w:val="00372215"/>
    <w:rsid w:val="00373F0A"/>
    <w:rsid w:val="00384D4B"/>
    <w:rsid w:val="0039158D"/>
    <w:rsid w:val="003968EA"/>
    <w:rsid w:val="003F1979"/>
    <w:rsid w:val="004125F4"/>
    <w:rsid w:val="004366B7"/>
    <w:rsid w:val="0043704A"/>
    <w:rsid w:val="00442889"/>
    <w:rsid w:val="00450160"/>
    <w:rsid w:val="00467316"/>
    <w:rsid w:val="004677A2"/>
    <w:rsid w:val="00480A09"/>
    <w:rsid w:val="00492618"/>
    <w:rsid w:val="004C75AD"/>
    <w:rsid w:val="004E2FD1"/>
    <w:rsid w:val="0052423C"/>
    <w:rsid w:val="00527848"/>
    <w:rsid w:val="005346E2"/>
    <w:rsid w:val="0054408C"/>
    <w:rsid w:val="00591404"/>
    <w:rsid w:val="005D065F"/>
    <w:rsid w:val="005E4BE2"/>
    <w:rsid w:val="00606D3B"/>
    <w:rsid w:val="00614F95"/>
    <w:rsid w:val="00640EB1"/>
    <w:rsid w:val="006626C3"/>
    <w:rsid w:val="0066304A"/>
    <w:rsid w:val="00663A33"/>
    <w:rsid w:val="0068412E"/>
    <w:rsid w:val="00686938"/>
    <w:rsid w:val="006A1297"/>
    <w:rsid w:val="006A25B7"/>
    <w:rsid w:val="006A57AA"/>
    <w:rsid w:val="006A6B76"/>
    <w:rsid w:val="006F62B0"/>
    <w:rsid w:val="00707872"/>
    <w:rsid w:val="00711774"/>
    <w:rsid w:val="007122EA"/>
    <w:rsid w:val="00712619"/>
    <w:rsid w:val="00715147"/>
    <w:rsid w:val="007157CF"/>
    <w:rsid w:val="00753037"/>
    <w:rsid w:val="00753092"/>
    <w:rsid w:val="00767048"/>
    <w:rsid w:val="00770FF1"/>
    <w:rsid w:val="00797D8C"/>
    <w:rsid w:val="007A511F"/>
    <w:rsid w:val="007A7905"/>
    <w:rsid w:val="007B1181"/>
    <w:rsid w:val="007B54EB"/>
    <w:rsid w:val="007C6355"/>
    <w:rsid w:val="00811617"/>
    <w:rsid w:val="008142E1"/>
    <w:rsid w:val="00841993"/>
    <w:rsid w:val="00882740"/>
    <w:rsid w:val="008A54F7"/>
    <w:rsid w:val="008A575C"/>
    <w:rsid w:val="008A653D"/>
    <w:rsid w:val="008B0CC1"/>
    <w:rsid w:val="008B1088"/>
    <w:rsid w:val="008C5719"/>
    <w:rsid w:val="008D18D3"/>
    <w:rsid w:val="008D262E"/>
    <w:rsid w:val="008D6ADC"/>
    <w:rsid w:val="008E4E2E"/>
    <w:rsid w:val="008F3DE6"/>
    <w:rsid w:val="008F3E39"/>
    <w:rsid w:val="008F412F"/>
    <w:rsid w:val="0090664C"/>
    <w:rsid w:val="0092254B"/>
    <w:rsid w:val="00936C60"/>
    <w:rsid w:val="00937A74"/>
    <w:rsid w:val="00943394"/>
    <w:rsid w:val="00954B38"/>
    <w:rsid w:val="0096014D"/>
    <w:rsid w:val="00960976"/>
    <w:rsid w:val="009613EF"/>
    <w:rsid w:val="00977B39"/>
    <w:rsid w:val="00981CAA"/>
    <w:rsid w:val="0098774B"/>
    <w:rsid w:val="009957F6"/>
    <w:rsid w:val="009A04E5"/>
    <w:rsid w:val="009A48A1"/>
    <w:rsid w:val="009D0ADC"/>
    <w:rsid w:val="009D44C1"/>
    <w:rsid w:val="009F3101"/>
    <w:rsid w:val="00A0674C"/>
    <w:rsid w:val="00A10658"/>
    <w:rsid w:val="00A27F4F"/>
    <w:rsid w:val="00A56E35"/>
    <w:rsid w:val="00A67B1F"/>
    <w:rsid w:val="00A84AAF"/>
    <w:rsid w:val="00A966B8"/>
    <w:rsid w:val="00AB010B"/>
    <w:rsid w:val="00AD4CF7"/>
    <w:rsid w:val="00AD776C"/>
    <w:rsid w:val="00AE37E1"/>
    <w:rsid w:val="00AE4804"/>
    <w:rsid w:val="00B17690"/>
    <w:rsid w:val="00B30333"/>
    <w:rsid w:val="00B3154E"/>
    <w:rsid w:val="00B410A0"/>
    <w:rsid w:val="00B47BD2"/>
    <w:rsid w:val="00B50C54"/>
    <w:rsid w:val="00B61D2B"/>
    <w:rsid w:val="00B7618D"/>
    <w:rsid w:val="00B85E9B"/>
    <w:rsid w:val="00B928D3"/>
    <w:rsid w:val="00BA596C"/>
    <w:rsid w:val="00BA7C54"/>
    <w:rsid w:val="00BD504D"/>
    <w:rsid w:val="00BE3404"/>
    <w:rsid w:val="00C1111A"/>
    <w:rsid w:val="00C11E8F"/>
    <w:rsid w:val="00C334A2"/>
    <w:rsid w:val="00C81AC3"/>
    <w:rsid w:val="00CC7D76"/>
    <w:rsid w:val="00CD1E83"/>
    <w:rsid w:val="00CF4490"/>
    <w:rsid w:val="00D01FA0"/>
    <w:rsid w:val="00D02BCB"/>
    <w:rsid w:val="00D0421E"/>
    <w:rsid w:val="00D15FAA"/>
    <w:rsid w:val="00D37106"/>
    <w:rsid w:val="00D63BA1"/>
    <w:rsid w:val="00D806E9"/>
    <w:rsid w:val="00DA5408"/>
    <w:rsid w:val="00DB6601"/>
    <w:rsid w:val="00DB6DDE"/>
    <w:rsid w:val="00DC1491"/>
    <w:rsid w:val="00DD4830"/>
    <w:rsid w:val="00DE35E1"/>
    <w:rsid w:val="00E3629F"/>
    <w:rsid w:val="00E857BE"/>
    <w:rsid w:val="00E93359"/>
    <w:rsid w:val="00EB6B3A"/>
    <w:rsid w:val="00EC2F5D"/>
    <w:rsid w:val="00ED2C33"/>
    <w:rsid w:val="00F0305B"/>
    <w:rsid w:val="00F26A7A"/>
    <w:rsid w:val="00F53FD6"/>
    <w:rsid w:val="00F817D1"/>
    <w:rsid w:val="00FA5F09"/>
    <w:rsid w:val="00FE00B4"/>
    <w:rsid w:val="00FE2526"/>
    <w:rsid w:val="00FE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FCF2E27"/>
  <w15:chartTrackingRefBased/>
  <w15:docId w15:val="{ED1C70F7-2270-4AD6-9B02-162226FD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E1"/>
    <w:rPr>
      <w:rFonts w:ascii="Calibri" w:eastAsia="Calibri" w:hAnsi="Calibri" w:cs="Times New Roman"/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A2"/>
  </w:style>
  <w:style w:type="paragraph" w:styleId="Footer">
    <w:name w:val="footer"/>
    <w:basedOn w:val="Normal"/>
    <w:link w:val="FooterChar"/>
    <w:uiPriority w:val="99"/>
    <w:unhideWhenUsed/>
    <w:rsid w:val="00C3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A2"/>
  </w:style>
  <w:style w:type="paragraph" w:styleId="BalloonText">
    <w:name w:val="Balloon Text"/>
    <w:basedOn w:val="Normal"/>
    <w:link w:val="BalloonTextChar"/>
    <w:uiPriority w:val="99"/>
    <w:semiHidden/>
    <w:unhideWhenUsed/>
    <w:rsid w:val="00DB6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D0A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D0ADC"/>
  </w:style>
  <w:style w:type="character" w:styleId="Hyperlink">
    <w:name w:val="Hyperlink"/>
    <w:basedOn w:val="DefaultParagraphFont"/>
    <w:uiPriority w:val="99"/>
    <w:unhideWhenUsed/>
    <w:rsid w:val="00126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5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5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42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1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4A"/>
    <w:rPr>
      <w:rFonts w:ascii="Calibri" w:eastAsia="Calibri" w:hAnsi="Calibri" w:cs="Times New Roman"/>
      <w:sz w:val="20"/>
      <w:szCs w:val="20"/>
      <w:lang w:val="az-Latn-A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4A"/>
    <w:rPr>
      <w:rFonts w:ascii="Calibri" w:eastAsia="Calibri" w:hAnsi="Calibri" w:cs="Times New Roman"/>
      <w:b/>
      <w:bCs/>
      <w:sz w:val="20"/>
      <w:szCs w:val="20"/>
      <w:lang w:val="az-Latn-AZ"/>
    </w:rPr>
  </w:style>
  <w:style w:type="character" w:styleId="Emphasis">
    <w:name w:val="Emphasis"/>
    <w:basedOn w:val="DefaultParagraphFont"/>
    <w:uiPriority w:val="20"/>
    <w:qFormat/>
    <w:rsid w:val="000B5C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CDCD-A440-41B0-8964-B0991AFE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Maharramova</dc:creator>
  <cp:keywords/>
  <dc:description/>
  <cp:lastModifiedBy>Aynura Ahmadova</cp:lastModifiedBy>
  <cp:revision>89</cp:revision>
  <cp:lastPrinted>2019-03-13T13:42:00Z</cp:lastPrinted>
  <dcterms:created xsi:type="dcterms:W3CDTF">2019-02-20T13:43:00Z</dcterms:created>
  <dcterms:modified xsi:type="dcterms:W3CDTF">2019-04-25T06:13:00Z</dcterms:modified>
</cp:coreProperties>
</file>